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8D33" w14:textId="05FD30E2" w:rsidR="004105EE" w:rsidRPr="00713637" w:rsidRDefault="004105EE" w:rsidP="00713637">
      <w:pPr>
        <w:spacing w:after="12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13637">
        <w:rPr>
          <w:rFonts w:ascii="Times New Roman" w:hAnsi="Times New Roman" w:cs="Times New Roman"/>
          <w:b/>
          <w:bCs/>
          <w:sz w:val="28"/>
          <w:szCs w:val="28"/>
          <w:lang w:val="en-US"/>
        </w:rPr>
        <w:t>CDS State Exam Literature</w:t>
      </w:r>
    </w:p>
    <w:p w14:paraId="5D490386" w14:textId="67B5652E" w:rsidR="0099579F" w:rsidRPr="00713637" w:rsidRDefault="0099579F" w:rsidP="00713637">
      <w:pPr>
        <w:spacing w:after="120"/>
        <w:ind w:left="720" w:hanging="720"/>
        <w:jc w:val="center"/>
        <w:rPr>
          <w:rFonts w:ascii="Times New Roman" w:hAnsi="Times New Roman" w:cs="Times New Roman"/>
          <w:lang w:val="en-US"/>
        </w:rPr>
      </w:pPr>
      <w:r w:rsidRPr="00713637">
        <w:rPr>
          <w:rFonts w:ascii="Times New Roman" w:hAnsi="Times New Roman" w:cs="Times New Roman"/>
          <w:lang w:val="en-US"/>
        </w:rPr>
        <w:t>September 2021</w:t>
      </w:r>
    </w:p>
    <w:p w14:paraId="4C517A66" w14:textId="77777777" w:rsidR="004044A7" w:rsidRPr="00713637" w:rsidRDefault="004044A7" w:rsidP="00713637">
      <w:pPr>
        <w:spacing w:after="120"/>
        <w:ind w:left="720" w:hanging="720"/>
        <w:jc w:val="both"/>
        <w:rPr>
          <w:rFonts w:ascii="Times New Roman" w:hAnsi="Times New Roman" w:cs="Times New Roman"/>
          <w:lang w:val="en-US"/>
        </w:rPr>
      </w:pPr>
    </w:p>
    <w:p w14:paraId="503E28F0" w14:textId="2BF3414E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Blaikie N. 2000.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Designing Social Research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: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The Logic of Anticipation</w:t>
      </w:r>
      <w:r w:rsidRPr="00713637">
        <w:rPr>
          <w:rFonts w:ascii="Times New Roman" w:eastAsia="Times New Roman" w:hAnsi="Times New Roman" w:cs="Times New Roman"/>
          <w:lang w:val="en-US" w:eastAsia="en-GB"/>
        </w:rPr>
        <w:t>, Cambridge: Polity Press, 58-84.</w:t>
      </w:r>
    </w:p>
    <w:p w14:paraId="78DCFF6D" w14:textId="2E1D200F" w:rsidR="0099579F" w:rsidRPr="00713637" w:rsidRDefault="004044A7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Collier, P. &amp; </w:t>
      </w: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Hoeffler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>, A. 2004. Greed and Grievance in Civil War,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Oxford Economic Papers</w:t>
      </w:r>
      <w:r w:rsidRPr="00713637">
        <w:rPr>
          <w:rFonts w:ascii="Times New Roman" w:eastAsia="Times New Roman" w:hAnsi="Times New Roman" w:cs="Times New Roman"/>
          <w:lang w:val="en-US" w:eastAsia="en-GB"/>
        </w:rPr>
        <w:t> 56(4): 563-595.</w:t>
      </w:r>
    </w:p>
    <w:p w14:paraId="1BA93FB5" w14:textId="2E63A74F" w:rsidR="0099579F" w:rsidRPr="00713637" w:rsidRDefault="004044A7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Fearon, J. &amp; </w:t>
      </w: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Laitin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>, D. 2003. Ethnicity, Insurgency, and Civil War,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American Political Science Review</w:t>
      </w:r>
      <w:r w:rsidRPr="00713637">
        <w:rPr>
          <w:rFonts w:ascii="Times New Roman" w:eastAsia="Times New Roman" w:hAnsi="Times New Roman" w:cs="Times New Roman"/>
          <w:lang w:val="en-US" w:eastAsia="en-GB"/>
        </w:rPr>
        <w:t> 97(1): 75-90.</w:t>
      </w:r>
    </w:p>
    <w:p w14:paraId="12133B44" w14:textId="40163C98" w:rsidR="0099579F" w:rsidRPr="00713637" w:rsidRDefault="004044A7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>Galtung, J. 1969. Violence, Peace and Peace Research,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Journal of Peace Research</w:t>
      </w:r>
      <w:r w:rsidRPr="00713637">
        <w:rPr>
          <w:rFonts w:ascii="Times New Roman" w:eastAsia="Times New Roman" w:hAnsi="Times New Roman" w:cs="Times New Roman"/>
          <w:lang w:val="en-US" w:eastAsia="en-GB"/>
        </w:rPr>
        <w:t> 6(3): 167-191.</w:t>
      </w:r>
    </w:p>
    <w:p w14:paraId="2BE17B76" w14:textId="77777777" w:rsidR="00713637" w:rsidRPr="00713637" w:rsidRDefault="004044A7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color w:val="222222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>Gilpin, R. 1988. The Theory of Hegemonic War,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Journal of Interdisciplinary History </w:t>
      </w:r>
      <w:r w:rsidRPr="00713637">
        <w:rPr>
          <w:rFonts w:ascii="Times New Roman" w:eastAsia="Times New Roman" w:hAnsi="Times New Roman" w:cs="Times New Roman"/>
          <w:lang w:val="en-US" w:eastAsia="en-GB"/>
        </w:rPr>
        <w:t>18(4): 591-613.</w:t>
      </w:r>
    </w:p>
    <w:p w14:paraId="2DC25C7A" w14:textId="3B183CCE" w:rsidR="0099579F" w:rsidRPr="00701527" w:rsidRDefault="00701527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Kaldor, M. 2013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. 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New and </w:t>
      </w:r>
      <w:r w:rsidR="002B3589" w:rsidRPr="0071363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O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ld </w:t>
      </w:r>
      <w:r w:rsidR="002B3589" w:rsidRPr="0071363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W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ars: </w:t>
      </w:r>
      <w:proofErr w:type="spellStart"/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Organised</w:t>
      </w:r>
      <w:proofErr w:type="spellEnd"/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 </w:t>
      </w:r>
      <w:r w:rsidR="002B3589" w:rsidRPr="0071363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V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iolence in a </w:t>
      </w:r>
      <w:r w:rsidR="002B3589" w:rsidRPr="0071363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G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 xml:space="preserve">lobal </w:t>
      </w:r>
      <w:r w:rsidR="002B3589" w:rsidRPr="0071363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E</w:t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ra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. John</w:t>
      </w:r>
      <w:r w:rsidRPr="00701527">
        <w:rPr>
          <w:rFonts w:ascii="Times New Roman" w:eastAsia="Times New Roman" w:hAnsi="Times New Roman" w:cs="Times New Roman"/>
          <w:color w:val="222222"/>
          <w:lang w:val="en-US" w:eastAsia="en-GB"/>
        </w:rPr>
        <w:br/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Wiley &amp; Sons. Introduction + Chapter 2</w:t>
      </w:r>
      <w:r w:rsidR="0099579F"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.</w:t>
      </w:r>
    </w:p>
    <w:p w14:paraId="2291BD9C" w14:textId="26C1718E" w:rsidR="0003255E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Kellstedt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P. M. &amp; Whitten, G. D. 2013.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The Fundamentals of Political Science Research</w:t>
      </w:r>
      <w:r w:rsidRPr="00713637">
        <w:rPr>
          <w:rFonts w:ascii="Times New Roman" w:eastAsia="Times New Roman" w:hAnsi="Times New Roman" w:cs="Times New Roman"/>
          <w:lang w:val="en-US" w:eastAsia="en-GB"/>
        </w:rPr>
        <w:t>. New York: Cambridge University Press, 1-21.</w:t>
      </w:r>
    </w:p>
    <w:p w14:paraId="51CA9579" w14:textId="662E1CF7" w:rsidR="0099579F" w:rsidRPr="00713637" w:rsidRDefault="0099579F" w:rsidP="00713637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</w:pPr>
      <w:r w:rsidRPr="0099579F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Leech, B. 2002. Asking Questions: Techniques for Semi-structured Interviews. </w:t>
      </w:r>
      <w:r w:rsidRPr="0099579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PS: Political Science and Politics</w:t>
      </w:r>
      <w:r w:rsidRPr="0099579F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, 35(4), 665–668.</w:t>
      </w:r>
    </w:p>
    <w:p w14:paraId="4228720A" w14:textId="77777777" w:rsidR="00713637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color w:val="222222"/>
          <w:lang w:val="en-US" w:eastAsia="en-GB"/>
        </w:rPr>
      </w:pP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Mearsheimer, J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.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 J.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 1994.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 The 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F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alse 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P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romise of 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I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nternational 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I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nstitutions.</w:t>
      </w:r>
      <w:r w:rsidRPr="00701527">
        <w:rPr>
          <w:rFonts w:ascii="Times New Roman" w:eastAsia="Times New Roman" w:hAnsi="Times New Roman" w:cs="Times New Roman"/>
          <w:color w:val="222222"/>
          <w:lang w:val="en-US" w:eastAsia="en-GB"/>
        </w:rPr>
        <w:br/>
      </w:r>
      <w:r w:rsidRPr="00701527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val="en-US" w:eastAsia="en-GB"/>
        </w:rPr>
        <w:t>International security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 xml:space="preserve"> 19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(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3</w:t>
      </w:r>
      <w:r w:rsidRPr="0071363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)</w:t>
      </w:r>
      <w:r w:rsidRPr="00701527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  <w:t>: 5-49.</w:t>
      </w:r>
    </w:p>
    <w:p w14:paraId="6E001D12" w14:textId="2B179128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Ould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Mohamedou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>, M.-M. &amp; Sisk, T. D. (eds.) 2017.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Democratization in the 21st Century</w:t>
      </w:r>
      <w:r w:rsidRPr="00713637">
        <w:rPr>
          <w:rFonts w:ascii="Times New Roman" w:eastAsia="Times New Roman" w:hAnsi="Times New Roman" w:cs="Times New Roman"/>
          <w:lang w:val="en-US" w:eastAsia="en-GB"/>
        </w:rPr>
        <w:t>.</w:t>
      </w:r>
      <w:r w:rsidR="00713637" w:rsidRPr="00713637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713637">
        <w:rPr>
          <w:rFonts w:ascii="Times New Roman" w:eastAsia="Times New Roman" w:hAnsi="Times New Roman" w:cs="Times New Roman"/>
          <w:lang w:val="en-US" w:eastAsia="en-GB"/>
        </w:rPr>
        <w:t>Routledge, 1-28, 49-74, and 167-184.</w:t>
      </w:r>
    </w:p>
    <w:p w14:paraId="5FFFCBB3" w14:textId="709D9D20" w:rsidR="0099579F" w:rsidRPr="00713637" w:rsidRDefault="001947D5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Sartori, G. 1991. Comparing and </w:t>
      </w: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Miscomparing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Journal of Theoretical Politics</w:t>
      </w:r>
      <w:r w:rsidRPr="00713637">
        <w:rPr>
          <w:rFonts w:ascii="Times New Roman" w:eastAsia="Times New Roman" w:hAnsi="Times New Roman" w:cs="Times New Roman"/>
          <w:lang w:val="en-US" w:eastAsia="en-GB"/>
        </w:rPr>
        <w:t>, 3(3): 243-257.</w:t>
      </w:r>
    </w:p>
    <w:p w14:paraId="34B77167" w14:textId="0B4D8893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Scharre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P. 2018.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Army of None: Autonomous Weapons and the Future of War</w:t>
      </w:r>
      <w:r w:rsidRPr="00713637">
        <w:rPr>
          <w:rFonts w:ascii="Times New Roman" w:eastAsia="Times New Roman" w:hAnsi="Times New Roman" w:cs="Times New Roman"/>
          <w:lang w:val="en-US" w:eastAsia="en-GB"/>
        </w:rPr>
        <w:t>,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gramStart"/>
      <w:r w:rsidR="00713637" w:rsidRPr="00713637">
        <w:rPr>
          <w:rFonts w:ascii="Times New Roman" w:eastAsia="Times New Roman" w:hAnsi="Times New Roman" w:cs="Times New Roman"/>
          <w:lang w:val="en-US" w:eastAsia="en-GB"/>
        </w:rPr>
        <w:t>New York</w:t>
      </w:r>
      <w:proofErr w:type="gramEnd"/>
      <w:r w:rsidR="00713637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and London: 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W.W. </w:t>
      </w: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Northon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 and Company,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 1-58. </w:t>
      </w:r>
    </w:p>
    <w:p w14:paraId="447D83A1" w14:textId="4C3B6706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Singer, P. W. &amp; Friedman, A. 2014.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Cybersecurity and Cyberwar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713637" w:rsidRPr="00713637">
        <w:rPr>
          <w:rFonts w:ascii="Times New Roman" w:eastAsia="Times New Roman" w:hAnsi="Times New Roman" w:cs="Times New Roman"/>
          <w:lang w:val="en-US" w:eastAsia="en-GB"/>
        </w:rPr>
        <w:t>Oxford: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713637">
        <w:rPr>
          <w:rFonts w:ascii="Times New Roman" w:eastAsia="Times New Roman" w:hAnsi="Times New Roman" w:cs="Times New Roman"/>
          <w:lang w:val="en-US" w:eastAsia="en-GB"/>
        </w:rPr>
        <w:t>Oxford University Press, 12-66.</w:t>
      </w:r>
    </w:p>
    <w:p w14:paraId="6D6F2749" w14:textId="77777777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Talisse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R. 2009.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Democracy and Moral Conflict</w:t>
      </w:r>
      <w:r w:rsidRPr="00713637">
        <w:rPr>
          <w:rFonts w:ascii="Times New Roman" w:eastAsia="Times New Roman" w:hAnsi="Times New Roman" w:cs="Times New Roman"/>
          <w:lang w:val="en-US" w:eastAsia="en-GB"/>
        </w:rPr>
        <w:t>. Cambridge: Cambridge University Press, 11-41.</w:t>
      </w:r>
    </w:p>
    <w:p w14:paraId="753F24C7" w14:textId="14DC04F7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Talisse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R. 2016.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Engaging Political Philosophy</w:t>
      </w:r>
      <w:r w:rsidRPr="00713637">
        <w:rPr>
          <w:rFonts w:ascii="Times New Roman" w:eastAsia="Times New Roman" w:hAnsi="Times New Roman" w:cs="Times New Roman"/>
          <w:lang w:val="en-US" w:eastAsia="en-GB"/>
        </w:rPr>
        <w:t>. Routledge, 41-65 and 66-92.</w:t>
      </w:r>
    </w:p>
    <w:p w14:paraId="1F2D9562" w14:textId="57B736E5" w:rsidR="0099579F" w:rsidRPr="0099579F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713637">
        <w:rPr>
          <w:rFonts w:ascii="Times New Roman" w:eastAsia="Times New Roman" w:hAnsi="Times New Roman" w:cs="Times New Roman"/>
          <w:lang w:val="en-US" w:eastAsia="en-GB"/>
        </w:rPr>
        <w:t>Trompenaars, F. &amp; Hampden-Turner, Ch. 2000.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Riding the Waves of Culture</w:t>
      </w:r>
      <w:r w:rsidRPr="00713637">
        <w:rPr>
          <w:rFonts w:ascii="Times New Roman" w:eastAsia="Times New Roman" w:hAnsi="Times New Roman" w:cs="Times New Roman"/>
          <w:lang w:val="en-US" w:eastAsia="en-GB"/>
        </w:rPr>
        <w:t>. London</w:t>
      </w:r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: </w:t>
      </w:r>
      <w:r w:rsidRPr="00713637">
        <w:rPr>
          <w:rFonts w:ascii="Times New Roman" w:eastAsia="Times New Roman" w:hAnsi="Times New Roman" w:cs="Times New Roman"/>
          <w:lang w:val="en-US" w:eastAsia="en-GB"/>
        </w:rPr>
        <w:t>Nicolas Brealey Publishing, 1-60.</w:t>
      </w:r>
    </w:p>
    <w:p w14:paraId="065EB441" w14:textId="2AC1CDC1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Varol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O.  Stealth Authoritarianism,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Iowa Law Review</w:t>
      </w:r>
      <w:r w:rsidRPr="00713637">
        <w:rPr>
          <w:rFonts w:ascii="Times New Roman" w:eastAsia="Times New Roman" w:hAnsi="Times New Roman" w:cs="Times New Roman"/>
          <w:lang w:val="en-US" w:eastAsia="en-GB"/>
        </w:rPr>
        <w:t>, 100: 1674-1715. Available online at </w:t>
      </w:r>
      <w:hyperlink r:id="rId4" w:tgtFrame="_blank" w:history="1">
        <w:r w:rsidRPr="00713637">
          <w:rPr>
            <w:rFonts w:ascii="Times New Roman" w:eastAsia="Times New Roman" w:hAnsi="Times New Roman" w:cs="Times New Roman"/>
            <w:u w:val="single"/>
            <w:lang w:val="en-US" w:eastAsia="en-GB"/>
          </w:rPr>
          <w:t>https://ilr.law</w:t>
        </w:r>
        <w:r w:rsidRPr="00713637">
          <w:rPr>
            <w:rFonts w:ascii="Times New Roman" w:eastAsia="Times New Roman" w:hAnsi="Times New Roman" w:cs="Times New Roman"/>
            <w:u w:val="single"/>
            <w:lang w:val="en-US" w:eastAsia="en-GB"/>
          </w:rPr>
          <w:t>.</w:t>
        </w:r>
        <w:r w:rsidRPr="00713637">
          <w:rPr>
            <w:rFonts w:ascii="Times New Roman" w:eastAsia="Times New Roman" w:hAnsi="Times New Roman" w:cs="Times New Roman"/>
            <w:u w:val="single"/>
            <w:lang w:val="en-US" w:eastAsia="en-GB"/>
          </w:rPr>
          <w:t>uiowa.edu/assets/Uploads</w:t>
        </w:r>
        <w:r w:rsidRPr="00713637">
          <w:rPr>
            <w:rFonts w:ascii="Times New Roman" w:eastAsia="Times New Roman" w:hAnsi="Times New Roman" w:cs="Times New Roman"/>
            <w:u w:val="single"/>
            <w:lang w:val="en-US" w:eastAsia="en-GB"/>
          </w:rPr>
          <w:t>/</w:t>
        </w:r>
        <w:r w:rsidRPr="00713637">
          <w:rPr>
            <w:rFonts w:ascii="Times New Roman" w:eastAsia="Times New Roman" w:hAnsi="Times New Roman" w:cs="Times New Roman"/>
            <w:u w:val="single"/>
            <w:lang w:val="en-US" w:eastAsia="en-GB"/>
          </w:rPr>
          <w:t>ILR-100-4-Varol.pdf</w:t>
        </w:r>
      </w:hyperlink>
      <w:r w:rsidRPr="00713637">
        <w:rPr>
          <w:rFonts w:ascii="Times New Roman" w:eastAsia="Times New Roman" w:hAnsi="Times New Roman" w:cs="Times New Roman"/>
          <w:lang w:val="en-US" w:eastAsia="en-GB"/>
        </w:rPr>
        <w:t>.</w:t>
      </w:r>
    </w:p>
    <w:p w14:paraId="13841278" w14:textId="67FF216E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Webel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>, Ch. &amp; Galtung, J. 2007. 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Handbook of Peace and Conflict Studies.</w:t>
      </w:r>
      <w:r w:rsidRPr="00713637">
        <w:rPr>
          <w:rFonts w:ascii="Times New Roman" w:eastAsia="Times New Roman" w:hAnsi="Times New Roman" w:cs="Times New Roman"/>
          <w:lang w:val="en-US" w:eastAsia="en-GB"/>
        </w:rPr>
        <w:t> Routledge, 14-63.</w:t>
      </w:r>
    </w:p>
    <w:p w14:paraId="2B21C4B1" w14:textId="55009C96" w:rsidR="0099579F" w:rsidRPr="00713637" w:rsidRDefault="0099579F" w:rsidP="00713637">
      <w:pPr>
        <w:shd w:val="clear" w:color="auto" w:fill="FFFFFF"/>
        <w:spacing w:after="120"/>
        <w:ind w:left="720" w:hanging="720"/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13637">
        <w:rPr>
          <w:rFonts w:ascii="Times New Roman" w:eastAsia="Times New Roman" w:hAnsi="Times New Roman" w:cs="Times New Roman"/>
          <w:lang w:val="en-US" w:eastAsia="en-GB"/>
        </w:rPr>
        <w:t>Wimmer</w:t>
      </w:r>
      <w:proofErr w:type="spellEnd"/>
      <w:r w:rsidRPr="00713637">
        <w:rPr>
          <w:rFonts w:ascii="Times New Roman" w:eastAsia="Times New Roman" w:hAnsi="Times New Roman" w:cs="Times New Roman"/>
          <w:lang w:val="en-US" w:eastAsia="en-GB"/>
        </w:rPr>
        <w:t xml:space="preserve">, A. &amp; Feinstein, Y. 2004. The Rise of the Nation-State across the World. </w:t>
      </w:r>
      <w:r w:rsidRPr="00713637">
        <w:rPr>
          <w:rFonts w:ascii="Times New Roman" w:eastAsia="Times New Roman" w:hAnsi="Times New Roman" w:cs="Times New Roman"/>
          <w:i/>
          <w:iCs/>
          <w:lang w:val="en-US" w:eastAsia="en-GB"/>
        </w:rPr>
        <w:t>American Sociological Review</w:t>
      </w:r>
      <w:r w:rsidRPr="00713637">
        <w:rPr>
          <w:rFonts w:ascii="Times New Roman" w:eastAsia="Times New Roman" w:hAnsi="Times New Roman" w:cs="Times New Roman"/>
          <w:lang w:val="en-US" w:eastAsia="en-GB"/>
        </w:rPr>
        <w:t>, 37(4): 458-485.</w:t>
      </w:r>
    </w:p>
    <w:p w14:paraId="2247933B" w14:textId="77777777" w:rsidR="004105EE" w:rsidRPr="00713637" w:rsidRDefault="004105EE" w:rsidP="00713637">
      <w:pPr>
        <w:spacing w:after="120"/>
        <w:jc w:val="both"/>
        <w:rPr>
          <w:rFonts w:ascii="Times New Roman" w:hAnsi="Times New Roman" w:cs="Times New Roman"/>
          <w:lang w:val="en-US"/>
        </w:rPr>
      </w:pPr>
    </w:p>
    <w:sectPr w:rsidR="004105EE" w:rsidRPr="0071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E"/>
    <w:rsid w:val="0003255E"/>
    <w:rsid w:val="001947D5"/>
    <w:rsid w:val="002B3589"/>
    <w:rsid w:val="003B3CE9"/>
    <w:rsid w:val="004044A7"/>
    <w:rsid w:val="004105EE"/>
    <w:rsid w:val="004C1085"/>
    <w:rsid w:val="00597883"/>
    <w:rsid w:val="00701527"/>
    <w:rsid w:val="00713637"/>
    <w:rsid w:val="0075787E"/>
    <w:rsid w:val="00900F3B"/>
    <w:rsid w:val="0099579F"/>
    <w:rsid w:val="00BC007A"/>
    <w:rsid w:val="00C04F6A"/>
    <w:rsid w:val="00C07309"/>
    <w:rsid w:val="00D1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D13A3E"/>
  <w15:chartTrackingRefBased/>
  <w15:docId w15:val="{6C59E287-6C06-2D44-8C91-918C09F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78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1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r.law.uiowa.edu/assets/Uploads/ILR-100-4-Var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Rybar</dc:creator>
  <cp:keywords/>
  <dc:description/>
  <cp:lastModifiedBy>Marek Rybar</cp:lastModifiedBy>
  <cp:revision>15</cp:revision>
  <dcterms:created xsi:type="dcterms:W3CDTF">2021-09-16T08:14:00Z</dcterms:created>
  <dcterms:modified xsi:type="dcterms:W3CDTF">2021-09-24T10:08:00Z</dcterms:modified>
</cp:coreProperties>
</file>